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AA02A0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9F40B4" w:rsidRPr="00AA02A0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9F40B4" w:rsidRPr="00AA02A0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AA02A0">
        <w:rPr>
          <w:rFonts w:ascii="GHEA Grapalat" w:hAnsi="GHEA Grapalat" w:cs="Sylfaen"/>
          <w:b/>
          <w:sz w:val="24"/>
          <w:szCs w:val="24"/>
          <w:lang w:val="af-ZA"/>
        </w:rPr>
        <w:t>ՀԱՅՏԱՐԱՐՈՒԹՅՈՒՆ</w:t>
      </w:r>
    </w:p>
    <w:p w:rsidR="009F40B4" w:rsidRPr="00AA02A0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AA02A0">
        <w:rPr>
          <w:rFonts w:ascii="GHEA Grapalat" w:hAnsi="GHEA Grapalat"/>
          <w:b/>
          <w:sz w:val="24"/>
          <w:szCs w:val="24"/>
          <w:lang w:val="af-ZA"/>
        </w:rPr>
        <w:t>հրավերում փոփոխություններ կատարելու մասին</w:t>
      </w:r>
    </w:p>
    <w:p w:rsidR="009F40B4" w:rsidRPr="00AA02A0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9F40B4" w:rsidRPr="00AA02A0" w:rsidRDefault="009F40B4" w:rsidP="009F40B4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Հայտարարության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սույն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տեքստը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հաստատված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է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գնահատող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հանձնաժողովի</w:t>
      </w:r>
    </w:p>
    <w:p w:rsidR="009F40B4" w:rsidRPr="00AA02A0" w:rsidRDefault="009F40B4" w:rsidP="009F40B4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20</w:t>
      </w:r>
      <w:r w:rsidR="001C3A2E" w:rsidRPr="00AA02A0">
        <w:rPr>
          <w:rFonts w:ascii="GHEA Grapalat" w:hAnsi="GHEA Grapalat"/>
          <w:b w:val="0"/>
          <w:sz w:val="24"/>
          <w:szCs w:val="24"/>
          <w:lang w:val="hy-AM"/>
        </w:rPr>
        <w:t>2</w:t>
      </w:r>
      <w:r w:rsidR="002F2183" w:rsidRPr="00AA02A0">
        <w:rPr>
          <w:rFonts w:ascii="GHEA Grapalat" w:hAnsi="GHEA Grapalat"/>
          <w:b w:val="0"/>
          <w:sz w:val="24"/>
          <w:szCs w:val="24"/>
          <w:lang w:val="af-ZA"/>
        </w:rPr>
        <w:t>2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թվականի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4F384F" w:rsidRPr="00AA02A0">
        <w:rPr>
          <w:rFonts w:ascii="GHEA Grapalat" w:hAnsi="GHEA Grapalat"/>
          <w:b w:val="0"/>
          <w:sz w:val="24"/>
          <w:szCs w:val="24"/>
          <w:lang w:val="hy-AM"/>
        </w:rPr>
        <w:t>փետր</w:t>
      </w:r>
      <w:r w:rsidR="002F2183" w:rsidRPr="00AA02A0">
        <w:rPr>
          <w:rFonts w:ascii="GHEA Grapalat" w:hAnsi="GHEA Grapalat"/>
          <w:b w:val="0"/>
          <w:sz w:val="24"/>
          <w:szCs w:val="24"/>
          <w:lang w:val="hy-AM"/>
        </w:rPr>
        <w:t>վարի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4F384F" w:rsidRPr="00AA02A0">
        <w:rPr>
          <w:rFonts w:ascii="GHEA Grapalat" w:hAnsi="GHEA Grapalat"/>
          <w:b w:val="0"/>
          <w:sz w:val="24"/>
          <w:szCs w:val="24"/>
          <w:lang w:val="hy-AM"/>
        </w:rPr>
        <w:t>1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>-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ի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թիվ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AB5F5F" w:rsidRPr="00AA02A0">
        <w:rPr>
          <w:rFonts w:ascii="GHEA Grapalat" w:hAnsi="GHEA Grapalat"/>
          <w:b w:val="0"/>
          <w:sz w:val="24"/>
          <w:szCs w:val="24"/>
          <w:lang w:val="af-ZA"/>
        </w:rPr>
        <w:t>2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որոշմամբ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և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հրապարակվում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է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</w:p>
    <w:p w:rsidR="009F40B4" w:rsidRPr="00AA02A0" w:rsidRDefault="009F40B4" w:rsidP="009F40B4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AA02A0">
        <w:rPr>
          <w:rFonts w:ascii="GHEA Grapalat" w:hAnsi="GHEA Grapalat"/>
          <w:b w:val="0"/>
          <w:sz w:val="24"/>
          <w:szCs w:val="24"/>
          <w:lang w:val="af-ZA"/>
        </w:rPr>
        <w:t>“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Գնումների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մասին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”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ՀՀ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օրենքի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29-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րդ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հոդվածի</w:t>
      </w: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AA02A0">
        <w:rPr>
          <w:rFonts w:ascii="GHEA Grapalat" w:hAnsi="GHEA Grapalat" w:cs="Sylfaen"/>
          <w:b w:val="0"/>
          <w:sz w:val="24"/>
          <w:szCs w:val="24"/>
          <w:lang w:val="af-ZA"/>
        </w:rPr>
        <w:t>համաձայն</w:t>
      </w:r>
    </w:p>
    <w:p w:rsidR="009F40B4" w:rsidRPr="00AA02A0" w:rsidRDefault="009F40B4" w:rsidP="009F40B4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</w:p>
    <w:p w:rsidR="009F40B4" w:rsidRPr="00AA02A0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AA02A0">
        <w:rPr>
          <w:rFonts w:ascii="GHEA Grapalat" w:hAnsi="GHEA Grapalat"/>
          <w:b w:val="0"/>
          <w:sz w:val="24"/>
          <w:szCs w:val="24"/>
          <w:lang w:val="af-ZA"/>
        </w:rPr>
        <w:t xml:space="preserve">Ընթացակարգի ծածկագիրը </w:t>
      </w:r>
      <w:r w:rsidR="00B06090" w:rsidRPr="00AA02A0">
        <w:rPr>
          <w:rFonts w:ascii="GHEA Grapalat" w:hAnsi="GHEA Grapalat"/>
          <w:b w:val="0"/>
          <w:sz w:val="24"/>
          <w:szCs w:val="24"/>
          <w:lang w:val="hy-AM"/>
        </w:rPr>
        <w:t>ԵՄ-ԷԱՃԱՊՁԲ-22/27</w:t>
      </w:r>
    </w:p>
    <w:p w:rsidR="009F40B4" w:rsidRPr="00AA02A0" w:rsidRDefault="009F40B4" w:rsidP="009F40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</w:p>
    <w:p w:rsidR="009F40B4" w:rsidRPr="00AA02A0" w:rsidRDefault="001C3A2E" w:rsidP="00491900">
      <w:pPr>
        <w:pStyle w:val="Heading3"/>
        <w:ind w:firstLine="0"/>
        <w:jc w:val="both"/>
        <w:rPr>
          <w:rFonts w:ascii="GHEA Grapalat" w:hAnsi="GHEA Grapalat"/>
          <w:b w:val="0"/>
          <w:sz w:val="24"/>
          <w:szCs w:val="24"/>
          <w:lang w:val="hy-AM"/>
        </w:rPr>
      </w:pPr>
      <w:r w:rsidRPr="00AA02A0">
        <w:rPr>
          <w:rFonts w:ascii="GHEA Grapalat" w:hAnsi="GHEA Grapalat"/>
          <w:b w:val="0"/>
          <w:sz w:val="24"/>
          <w:szCs w:val="24"/>
          <w:lang w:val="hy-AM"/>
        </w:rPr>
        <w:t xml:space="preserve">         </w:t>
      </w:r>
      <w:r w:rsidR="001F694E" w:rsidRPr="00AA02A0">
        <w:rPr>
          <w:rFonts w:ascii="GHEA Grapalat" w:hAnsi="GHEA Grapalat"/>
          <w:b w:val="0"/>
          <w:sz w:val="24"/>
          <w:szCs w:val="24"/>
          <w:lang w:val="hy-AM"/>
        </w:rPr>
        <w:t>«</w:t>
      </w:r>
      <w:r w:rsidR="002F2183" w:rsidRPr="00AA02A0">
        <w:rPr>
          <w:rFonts w:ascii="GHEA Grapalat" w:hAnsi="GHEA Grapalat"/>
          <w:sz w:val="24"/>
          <w:szCs w:val="24"/>
          <w:lang w:val="hy-AM"/>
        </w:rPr>
        <w:t>Կարեն Դեմիրճյանի անվան Երևանի մետրոպոլիտեն</w:t>
      </w:r>
      <w:r w:rsidR="001F694E" w:rsidRPr="00AA02A0">
        <w:rPr>
          <w:rFonts w:ascii="GHEA Grapalat" w:hAnsi="GHEA Grapalat"/>
          <w:sz w:val="24"/>
          <w:szCs w:val="24"/>
          <w:lang w:val="hy-AM"/>
        </w:rPr>
        <w:t>»</w:t>
      </w:r>
      <w:r w:rsidR="002F2183" w:rsidRPr="00AA02A0">
        <w:rPr>
          <w:rFonts w:ascii="GHEA Grapalat" w:hAnsi="GHEA Grapalat"/>
          <w:sz w:val="24"/>
          <w:szCs w:val="24"/>
          <w:lang w:val="hy-AM"/>
        </w:rPr>
        <w:t xml:space="preserve"> ՓԲԸ</w:t>
      </w:r>
      <w:r w:rsidR="002F2183" w:rsidRPr="00AA02A0">
        <w:rPr>
          <w:rFonts w:ascii="GHEA Grapalat" w:hAnsi="GHEA Grapalat"/>
          <w:b w:val="0"/>
          <w:sz w:val="24"/>
          <w:szCs w:val="24"/>
          <w:lang w:val="hy-AM"/>
        </w:rPr>
        <w:t>-ի</w:t>
      </w:r>
      <w:r w:rsidR="00491900" w:rsidRPr="00AA02A0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9F40B4" w:rsidRPr="00AA02A0">
        <w:rPr>
          <w:rFonts w:ascii="GHEA Grapalat" w:hAnsi="GHEA Grapalat"/>
          <w:b w:val="0"/>
          <w:sz w:val="24"/>
          <w:szCs w:val="24"/>
          <w:lang w:val="hy-AM"/>
        </w:rPr>
        <w:t xml:space="preserve">կարիքների համար </w:t>
      </w:r>
      <w:r w:rsidR="00AA02A0" w:rsidRPr="00AA02A0">
        <w:rPr>
          <w:rFonts w:ascii="GHEA Grapalat" w:hAnsi="GHEA Grapalat"/>
          <w:sz w:val="24"/>
          <w:szCs w:val="24"/>
          <w:lang w:val="hy-AM"/>
        </w:rPr>
        <w:t xml:space="preserve">Տեխնոլոգիական, տնտեսական գնացքների, հիմնանորոգման ուղեմասի կարիքների </w:t>
      </w:r>
      <w:r w:rsidR="00AA02A0">
        <w:rPr>
          <w:rFonts w:ascii="GHEA Grapalat" w:hAnsi="GHEA Grapalat"/>
          <w:sz w:val="24"/>
          <w:szCs w:val="24"/>
          <w:lang w:val="af-ZA"/>
        </w:rPr>
        <w:t>համար</w:t>
      </w:r>
      <w:r w:rsidR="009F40B4" w:rsidRPr="00AA02A0">
        <w:rPr>
          <w:rFonts w:ascii="GHEA Grapalat" w:hAnsi="GHEA Grapalat"/>
          <w:b w:val="0"/>
          <w:sz w:val="24"/>
          <w:szCs w:val="24"/>
          <w:lang w:val="hy-AM"/>
        </w:rPr>
        <w:t xml:space="preserve"> կազմակերպված </w:t>
      </w:r>
      <w:r w:rsidR="00B06090" w:rsidRPr="00AA02A0">
        <w:rPr>
          <w:rFonts w:ascii="GHEA Grapalat" w:hAnsi="GHEA Grapalat"/>
          <w:b w:val="0"/>
          <w:sz w:val="24"/>
          <w:szCs w:val="24"/>
          <w:lang w:val="hy-AM"/>
        </w:rPr>
        <w:t>ԵՄ-ԷԱՃԱՊՁԲ-22/27</w:t>
      </w:r>
      <w:r w:rsidR="00491900" w:rsidRPr="00AA02A0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9F40B4" w:rsidRPr="00AA02A0">
        <w:rPr>
          <w:rFonts w:ascii="GHEA Grapalat" w:hAnsi="GHEA Grapalat"/>
          <w:b w:val="0"/>
          <w:sz w:val="24"/>
          <w:szCs w:val="24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E51D94" w:rsidRPr="00AA02A0" w:rsidRDefault="009F40B4" w:rsidP="001C3A2E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AA02A0">
        <w:rPr>
          <w:rFonts w:ascii="GHEA Grapalat" w:hAnsi="GHEA Grapalat" w:cs="Sylfaen"/>
          <w:sz w:val="24"/>
          <w:szCs w:val="24"/>
          <w:lang w:val="af-ZA"/>
        </w:rPr>
        <w:t>Փոփոխության</w:t>
      </w:r>
      <w:r w:rsidRPr="00AA02A0">
        <w:rPr>
          <w:rFonts w:ascii="GHEA Grapalat" w:hAnsi="GHEA Grapalat"/>
          <w:sz w:val="24"/>
          <w:szCs w:val="24"/>
          <w:lang w:val="af-ZA"/>
        </w:rPr>
        <w:t xml:space="preserve"> առաջացման </w:t>
      </w:r>
      <w:r w:rsidRPr="00AA02A0">
        <w:rPr>
          <w:rFonts w:ascii="GHEA Grapalat" w:hAnsi="GHEA Grapalat" w:cs="Sylfaen"/>
          <w:sz w:val="24"/>
          <w:szCs w:val="24"/>
          <w:lang w:val="af-ZA"/>
        </w:rPr>
        <w:t>պատճառ</w:t>
      </w:r>
      <w:r w:rsidRPr="00AA02A0">
        <w:rPr>
          <w:rFonts w:ascii="GHEA Grapalat" w:hAnsi="GHEA Grapalat"/>
          <w:sz w:val="24"/>
          <w:szCs w:val="24"/>
          <w:lang w:val="af-ZA"/>
        </w:rPr>
        <w:t xml:space="preserve"> N 1 </w:t>
      </w:r>
      <w:r w:rsidR="00E51D94" w:rsidRPr="00AA02A0">
        <w:rPr>
          <w:rFonts w:ascii="GHEA Grapalat" w:hAnsi="GHEA Grapalat"/>
          <w:sz w:val="24"/>
          <w:szCs w:val="24"/>
          <w:lang w:val="hy-AM"/>
        </w:rPr>
        <w:t>Պատվիրատուի կողմից սահմանված տեխնիկական բնութագրում փոփոխություններ կատարելու</w:t>
      </w:r>
      <w:r w:rsidR="00E51D94" w:rsidRPr="00AA02A0">
        <w:rPr>
          <w:rFonts w:ascii="GHEA Grapalat" w:hAnsi="GHEA Grapalat"/>
          <w:sz w:val="24"/>
          <w:szCs w:val="24"/>
          <w:lang w:val="af-ZA"/>
        </w:rPr>
        <w:t xml:space="preserve"> </w:t>
      </w:r>
      <w:r w:rsidR="00E51D94" w:rsidRPr="00AA02A0">
        <w:rPr>
          <w:rFonts w:ascii="GHEA Grapalat" w:hAnsi="GHEA Grapalat"/>
          <w:sz w:val="24"/>
          <w:szCs w:val="24"/>
          <w:lang w:val="hy-AM"/>
        </w:rPr>
        <w:t>անհրաժեշտության առաջացման հիմքով։</w:t>
      </w:r>
    </w:p>
    <w:p w:rsidR="00E51D94" w:rsidRPr="00AA02A0" w:rsidRDefault="009F40B4" w:rsidP="001C3A2E">
      <w:pPr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AA02A0">
        <w:rPr>
          <w:rFonts w:ascii="GHEA Grapalat" w:hAnsi="GHEA Grapalat" w:cs="Sylfaen"/>
          <w:sz w:val="24"/>
          <w:szCs w:val="24"/>
          <w:lang w:val="af-ZA"/>
        </w:rPr>
        <w:t>Փոփոխության նկարագրություն</w:t>
      </w:r>
      <w:r w:rsidR="00310FA2" w:rsidRPr="00AA02A0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1C3A2E" w:rsidRPr="00AA02A0" w:rsidRDefault="001C3A2E" w:rsidP="001C3A2E">
      <w:pPr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EC67BD" w:rsidRPr="00AA02A0" w:rsidRDefault="00B06090" w:rsidP="001C3A2E">
      <w:pPr>
        <w:spacing w:after="0" w:line="24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 w:rsidRPr="00AA02A0"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="00EC67BD" w:rsidRPr="00AA02A0">
        <w:rPr>
          <w:rFonts w:ascii="GHEA Grapalat" w:hAnsi="GHEA Grapalat" w:cs="Sylfaen"/>
          <w:b/>
          <w:sz w:val="24"/>
          <w:szCs w:val="24"/>
          <w:lang w:val="af-ZA"/>
        </w:rPr>
        <w:t>-</w:t>
      </w:r>
      <w:r w:rsidR="003E1FEB" w:rsidRPr="00AA02A0">
        <w:rPr>
          <w:rFonts w:ascii="GHEA Grapalat" w:hAnsi="GHEA Grapalat" w:cs="Sylfaen"/>
          <w:b/>
          <w:sz w:val="24"/>
          <w:szCs w:val="24"/>
          <w:lang w:val="hy-AM"/>
        </w:rPr>
        <w:t>րդ</w:t>
      </w:r>
      <w:r w:rsidR="00EC67BD" w:rsidRPr="00AA02A0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AA02A0">
        <w:rPr>
          <w:rFonts w:ascii="GHEA Grapalat" w:hAnsi="GHEA Grapalat" w:cs="Sylfaen"/>
          <w:b/>
          <w:sz w:val="24"/>
          <w:szCs w:val="24"/>
          <w:lang w:val="hy-AM"/>
        </w:rPr>
        <w:t>չափաբաժ</w:t>
      </w:r>
      <w:r w:rsidR="00EC67BD" w:rsidRPr="00AA02A0">
        <w:rPr>
          <w:rFonts w:ascii="GHEA Grapalat" w:hAnsi="GHEA Grapalat" w:cs="Sylfaen"/>
          <w:b/>
          <w:sz w:val="24"/>
          <w:szCs w:val="24"/>
          <w:lang w:val="hy-AM"/>
        </w:rPr>
        <w:t>ն</w:t>
      </w:r>
      <w:r w:rsidRPr="00AA02A0">
        <w:rPr>
          <w:rFonts w:ascii="GHEA Grapalat" w:hAnsi="GHEA Grapalat" w:cs="Sylfaen"/>
          <w:b/>
          <w:sz w:val="24"/>
          <w:szCs w:val="24"/>
          <w:lang w:val="hy-AM"/>
        </w:rPr>
        <w:t>ի տեխնիկական բնութագիրը</w:t>
      </w:r>
      <w:r w:rsidR="006C090D">
        <w:rPr>
          <w:rFonts w:ascii="GHEA Grapalat" w:hAnsi="GHEA Grapalat" w:cs="Sylfaen"/>
          <w:b/>
          <w:sz w:val="24"/>
          <w:szCs w:val="24"/>
          <w:lang w:val="hy-AM"/>
        </w:rPr>
        <w:t xml:space="preserve"> շարադրել հետևյալ ձևով</w:t>
      </w:r>
      <w:bookmarkStart w:id="0" w:name="_GoBack"/>
      <w:bookmarkEnd w:id="0"/>
      <w:r w:rsidR="006C090D">
        <w:rPr>
          <w:rFonts w:ascii="GHEA Grapalat" w:hAnsi="GHEA Grapalat" w:cs="Sylfaen"/>
          <w:b/>
          <w:sz w:val="24"/>
          <w:szCs w:val="24"/>
          <w:lang w:val="hy-AM"/>
        </w:rPr>
        <w:t>՝</w:t>
      </w:r>
    </w:p>
    <w:p w:rsidR="002F2183" w:rsidRPr="00AA02A0" w:rsidRDefault="002F2183" w:rsidP="001C3A2E">
      <w:pPr>
        <w:spacing w:after="0" w:line="240" w:lineRule="auto"/>
        <w:ind w:firstLine="709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B06090" w:rsidRPr="00AA02A0" w:rsidRDefault="0050434B" w:rsidP="003E1FEB">
      <w:pPr>
        <w:spacing w:after="0" w:line="240" w:lineRule="auto"/>
        <w:ind w:firstLine="709"/>
        <w:jc w:val="both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  <w:r w:rsidRPr="00AA02A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«</w:t>
      </w:r>
      <w:r w:rsidR="00B06090" w:rsidRPr="00AA02A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Ցեմենտ Մ 400 42,5-N, 50կգ գործարանային արտադրության պարկերով, որի ներքին շերտը պետք է լինի պոլիէթիլենային թաղանթով, տեղափոխումով և բեռնաթափումով</w:t>
      </w:r>
      <w:r w:rsidRPr="00AA02A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»</w:t>
      </w:r>
      <w:r w:rsidR="00113024" w:rsidRPr="00AA02A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>:</w:t>
      </w:r>
      <w:r w:rsidR="00B06090" w:rsidRPr="00AA02A0"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</w:p>
    <w:p w:rsidR="003E1FEB" w:rsidRPr="00AA02A0" w:rsidRDefault="003E1FEB" w:rsidP="003E1FEB">
      <w:pPr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highlight w:val="yellow"/>
          <w:lang w:val="hy-AM"/>
        </w:rPr>
      </w:pPr>
    </w:p>
    <w:p w:rsidR="00EC67BD" w:rsidRPr="00AA02A0" w:rsidRDefault="00EC67BD" w:rsidP="00EC67BD">
      <w:pPr>
        <w:spacing w:after="0" w:line="240" w:lineRule="auto"/>
        <w:rPr>
          <w:rFonts w:ascii="GHEA Grapalat" w:eastAsia="Times New Roman" w:hAnsi="GHEA Grapalat" w:cs="Sylfaen"/>
          <w:sz w:val="24"/>
          <w:szCs w:val="24"/>
          <w:lang w:val="af-ZA"/>
        </w:rPr>
      </w:pPr>
    </w:p>
    <w:p w:rsidR="007B137F" w:rsidRPr="00AA02A0" w:rsidRDefault="007B137F" w:rsidP="00EC1D10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AA02A0">
        <w:rPr>
          <w:rFonts w:ascii="GHEA Grapalat" w:eastAsia="Times New Roman" w:hAnsi="GHEA Grapalat" w:cs="Sylfaen"/>
          <w:sz w:val="24"/>
          <w:szCs w:val="24"/>
          <w:lang w:val="af-ZA"/>
        </w:rPr>
        <w:t xml:space="preserve">Սույն հայտարարության հետ կապված լրացուցիչ տեղեկություններ ստանալու համար կարող եք դիմել գնումների համակարգող՝ </w:t>
      </w:r>
      <w:r w:rsidR="00EC1D10" w:rsidRPr="00AA02A0">
        <w:rPr>
          <w:rFonts w:ascii="GHEA Grapalat" w:eastAsia="Times New Roman" w:hAnsi="GHEA Grapalat" w:cs="Sylfaen"/>
          <w:sz w:val="24"/>
          <w:szCs w:val="24"/>
          <w:lang w:val="hy-AM"/>
        </w:rPr>
        <w:t>Գ</w:t>
      </w:r>
      <w:r w:rsidR="002F2183" w:rsidRPr="00AA02A0">
        <w:rPr>
          <w:rFonts w:ascii="GHEA Grapalat" w:eastAsia="Times New Roman" w:hAnsi="GHEA Grapalat" w:cs="Sylfaen"/>
          <w:sz w:val="24"/>
          <w:szCs w:val="24"/>
          <w:lang w:val="af-ZA"/>
        </w:rPr>
        <w:t>.</w:t>
      </w:r>
      <w:r w:rsidR="00EC1D10" w:rsidRPr="00AA02A0">
        <w:rPr>
          <w:rFonts w:ascii="GHEA Grapalat" w:eastAsia="Times New Roman" w:hAnsi="GHEA Grapalat" w:cs="Sylfaen"/>
          <w:sz w:val="24"/>
          <w:szCs w:val="24"/>
          <w:lang w:val="hy-AM"/>
        </w:rPr>
        <w:t>Կյատիկ</w:t>
      </w:r>
      <w:r w:rsidR="002F2183" w:rsidRPr="00AA02A0">
        <w:rPr>
          <w:rFonts w:ascii="GHEA Grapalat" w:eastAsia="Times New Roman" w:hAnsi="GHEA Grapalat" w:cs="Sylfaen"/>
          <w:sz w:val="24"/>
          <w:szCs w:val="24"/>
          <w:lang w:val="af-ZA"/>
        </w:rPr>
        <w:t>յանին</w:t>
      </w:r>
      <w:r w:rsidRPr="00AA02A0">
        <w:rPr>
          <w:rFonts w:ascii="GHEA Grapalat" w:eastAsia="Times New Roman" w:hAnsi="GHEA Grapalat" w:cs="Sylfaen"/>
          <w:sz w:val="24"/>
          <w:szCs w:val="24"/>
          <w:lang w:val="af-ZA"/>
        </w:rPr>
        <w:t>։</w:t>
      </w:r>
    </w:p>
    <w:p w:rsidR="002F2183" w:rsidRPr="00AA02A0" w:rsidRDefault="007B137F" w:rsidP="002F2183">
      <w:pPr>
        <w:spacing w:after="240" w:line="36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AA02A0">
        <w:rPr>
          <w:rFonts w:ascii="GHEA Grapalat" w:eastAsia="Times New Roman" w:hAnsi="GHEA Grapalat" w:cs="Sylfaen"/>
          <w:sz w:val="24"/>
          <w:szCs w:val="24"/>
          <w:lang w:val="af-ZA"/>
        </w:rPr>
        <w:t xml:space="preserve">Հեռախոս՝ </w:t>
      </w:r>
      <w:r w:rsidR="002F2183" w:rsidRPr="00AA02A0">
        <w:rPr>
          <w:rFonts w:ascii="GHEA Grapalat" w:eastAsia="Times New Roman" w:hAnsi="GHEA Grapalat" w:cs="Sylfaen"/>
          <w:sz w:val="24"/>
          <w:szCs w:val="24"/>
          <w:lang w:val="af-ZA"/>
        </w:rPr>
        <w:t>060460101/980</w:t>
      </w:r>
      <w:r w:rsidR="00360016" w:rsidRPr="00AA02A0">
        <w:rPr>
          <w:rFonts w:ascii="GHEA Grapalat" w:eastAsia="Times New Roman" w:hAnsi="GHEA Grapalat" w:cs="Sylfaen"/>
          <w:sz w:val="24"/>
          <w:szCs w:val="24"/>
          <w:lang w:val="hy-AM"/>
        </w:rPr>
        <w:t>7</w:t>
      </w:r>
      <w:r w:rsidR="00AA02A0" w:rsidRPr="00AA02A0">
        <w:rPr>
          <w:rFonts w:ascii="GHEA Grapalat" w:eastAsia="Times New Roman" w:hAnsi="GHEA Grapalat" w:cs="Sylfaen"/>
          <w:sz w:val="24"/>
          <w:szCs w:val="24"/>
          <w:lang w:val="af-ZA"/>
        </w:rPr>
        <w:t>/</w:t>
      </w:r>
    </w:p>
    <w:p w:rsidR="007B137F" w:rsidRPr="00AA02A0" w:rsidRDefault="007B137F" w:rsidP="00491900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AA02A0">
        <w:rPr>
          <w:rFonts w:ascii="GHEA Grapalat" w:eastAsia="Times New Roman" w:hAnsi="GHEA Grapalat" w:cs="Sylfaen"/>
          <w:sz w:val="24"/>
          <w:szCs w:val="24"/>
          <w:lang w:val="af-ZA"/>
        </w:rPr>
        <w:t>Էլ</w:t>
      </w:r>
      <w:r w:rsidRPr="00AA02A0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. </w:t>
      </w:r>
      <w:r w:rsidRPr="00AA02A0">
        <w:rPr>
          <w:rFonts w:ascii="GHEA Grapalat" w:eastAsia="Times New Roman" w:hAnsi="GHEA Grapalat" w:cs="Sylfaen"/>
          <w:sz w:val="24"/>
          <w:szCs w:val="24"/>
          <w:lang w:val="af-ZA"/>
        </w:rPr>
        <w:t>փոստ՝</w:t>
      </w:r>
      <w:r w:rsidRPr="00AA02A0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  <w:r w:rsidR="00AB3DCC" w:rsidRPr="00AA02A0">
        <w:rPr>
          <w:rFonts w:ascii="GHEA Grapalat" w:hAnsi="GHEA Grapalat"/>
          <w:sz w:val="24"/>
          <w:szCs w:val="24"/>
          <w:lang w:val="af-ZA"/>
        </w:rPr>
        <w:t xml:space="preserve"> gayanekyatikyan</w:t>
      </w:r>
      <w:r w:rsidR="002F2183" w:rsidRPr="00AA02A0">
        <w:rPr>
          <w:rFonts w:ascii="GHEA Grapalat" w:hAnsi="GHEA Grapalat"/>
          <w:sz w:val="24"/>
          <w:szCs w:val="24"/>
          <w:lang w:val="af-ZA"/>
        </w:rPr>
        <w:t>@</w:t>
      </w:r>
      <w:r w:rsidR="00AB3DCC" w:rsidRPr="00AA02A0">
        <w:rPr>
          <w:rFonts w:ascii="GHEA Grapalat" w:hAnsi="GHEA Grapalat"/>
          <w:sz w:val="24"/>
          <w:szCs w:val="24"/>
          <w:lang w:val="af-ZA"/>
        </w:rPr>
        <w:t>g</w:t>
      </w:r>
      <w:r w:rsidR="002F2183" w:rsidRPr="00AA02A0">
        <w:rPr>
          <w:rFonts w:ascii="GHEA Grapalat" w:hAnsi="GHEA Grapalat"/>
          <w:sz w:val="24"/>
          <w:szCs w:val="24"/>
          <w:lang w:val="af-ZA"/>
        </w:rPr>
        <w:t>mail.</w:t>
      </w:r>
      <w:r w:rsidR="00AB3DCC" w:rsidRPr="00AA02A0">
        <w:rPr>
          <w:rFonts w:ascii="GHEA Grapalat" w:hAnsi="GHEA Grapalat"/>
          <w:sz w:val="24"/>
          <w:szCs w:val="24"/>
          <w:lang w:val="af-ZA"/>
        </w:rPr>
        <w:t>com</w:t>
      </w:r>
    </w:p>
    <w:p w:rsidR="002F2183" w:rsidRPr="00AA02A0" w:rsidRDefault="002F2183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</w:p>
    <w:p w:rsidR="007B137F" w:rsidRPr="00AA02A0" w:rsidRDefault="00BE52A9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AA02A0">
        <w:rPr>
          <w:rFonts w:ascii="GHEA Grapalat" w:eastAsia="Times New Roman" w:hAnsi="GHEA Grapalat" w:cs="Sylfaen"/>
          <w:b/>
          <w:i/>
          <w:sz w:val="24"/>
          <w:szCs w:val="24"/>
          <w:lang w:val="hy-AM"/>
        </w:rPr>
        <w:t xml:space="preserve">      </w:t>
      </w:r>
      <w:r w:rsidR="007B137F" w:rsidRPr="00AA02A0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Պատվիրատու` </w:t>
      </w:r>
      <w:r w:rsidR="00AD1736" w:rsidRPr="00AA02A0">
        <w:rPr>
          <w:rFonts w:ascii="GHEA Grapalat" w:eastAsia="Times New Roman" w:hAnsi="GHEA Grapalat" w:cs="Sylfaen"/>
          <w:b/>
          <w:sz w:val="24"/>
          <w:szCs w:val="24"/>
          <w:lang w:val="hy-AM"/>
        </w:rPr>
        <w:t>«</w:t>
      </w:r>
      <w:r w:rsidR="002F2183" w:rsidRPr="00AA02A0">
        <w:rPr>
          <w:rFonts w:ascii="GHEA Grapalat" w:eastAsia="Times New Roman" w:hAnsi="GHEA Grapalat" w:cs="Sylfaen"/>
          <w:b/>
          <w:sz w:val="24"/>
          <w:szCs w:val="24"/>
          <w:lang w:val="af-ZA"/>
        </w:rPr>
        <w:t>Կարեն Դեմիրճյանի անվան Երևանի մետրոպոլիտեն</w:t>
      </w:r>
      <w:r w:rsidR="00AD1736" w:rsidRPr="00AA02A0">
        <w:rPr>
          <w:rFonts w:ascii="GHEA Grapalat" w:eastAsia="Times New Roman" w:hAnsi="GHEA Grapalat" w:cs="Sylfaen"/>
          <w:b/>
          <w:sz w:val="24"/>
          <w:szCs w:val="24"/>
          <w:lang w:val="hy-AM"/>
        </w:rPr>
        <w:t>»</w:t>
      </w:r>
      <w:r w:rsidR="002F2183" w:rsidRPr="00AA02A0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ՓԲԸ</w:t>
      </w:r>
    </w:p>
    <w:sectPr w:rsidR="007B137F" w:rsidRPr="00AA02A0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FFF" w:rsidRDefault="00C82FFF" w:rsidP="00CF68E4">
      <w:pPr>
        <w:spacing w:after="0" w:line="240" w:lineRule="auto"/>
      </w:pPr>
      <w:r>
        <w:separator/>
      </w:r>
    </w:p>
  </w:endnote>
  <w:endnote w:type="continuationSeparator" w:id="0">
    <w:p w:rsidR="00C82FFF" w:rsidRDefault="00C82FFF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C82FF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82FFF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FFF" w:rsidRDefault="00C82FFF" w:rsidP="00CF68E4">
      <w:pPr>
        <w:spacing w:after="0" w:line="240" w:lineRule="auto"/>
      </w:pPr>
      <w:r>
        <w:separator/>
      </w:r>
    </w:p>
  </w:footnote>
  <w:footnote w:type="continuationSeparator" w:id="0">
    <w:p w:rsidR="00C82FFF" w:rsidRDefault="00C82FFF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02E14"/>
    <w:rsid w:val="00042D52"/>
    <w:rsid w:val="000454BA"/>
    <w:rsid w:val="00113024"/>
    <w:rsid w:val="0018412F"/>
    <w:rsid w:val="001C3A2E"/>
    <w:rsid w:val="001F694E"/>
    <w:rsid w:val="0024343E"/>
    <w:rsid w:val="002A0C8C"/>
    <w:rsid w:val="002F2183"/>
    <w:rsid w:val="00310553"/>
    <w:rsid w:val="00310FA2"/>
    <w:rsid w:val="00351006"/>
    <w:rsid w:val="00360016"/>
    <w:rsid w:val="0038106D"/>
    <w:rsid w:val="003B1BD4"/>
    <w:rsid w:val="003E1FEB"/>
    <w:rsid w:val="003F13AC"/>
    <w:rsid w:val="00411CDE"/>
    <w:rsid w:val="00482E31"/>
    <w:rsid w:val="004870F7"/>
    <w:rsid w:val="00491900"/>
    <w:rsid w:val="00495AAB"/>
    <w:rsid w:val="004D2275"/>
    <w:rsid w:val="004F2FD2"/>
    <w:rsid w:val="004F384F"/>
    <w:rsid w:val="0050434B"/>
    <w:rsid w:val="00517EAD"/>
    <w:rsid w:val="00567189"/>
    <w:rsid w:val="005717FD"/>
    <w:rsid w:val="00595606"/>
    <w:rsid w:val="005C70A1"/>
    <w:rsid w:val="005D23FB"/>
    <w:rsid w:val="005E1683"/>
    <w:rsid w:val="005F3C94"/>
    <w:rsid w:val="005F52B9"/>
    <w:rsid w:val="0061334B"/>
    <w:rsid w:val="00632313"/>
    <w:rsid w:val="00652583"/>
    <w:rsid w:val="006C090D"/>
    <w:rsid w:val="006F03AB"/>
    <w:rsid w:val="00774589"/>
    <w:rsid w:val="007B0B77"/>
    <w:rsid w:val="007B137F"/>
    <w:rsid w:val="007D17F5"/>
    <w:rsid w:val="007D3CA7"/>
    <w:rsid w:val="00812769"/>
    <w:rsid w:val="00896137"/>
    <w:rsid w:val="00913D20"/>
    <w:rsid w:val="00922726"/>
    <w:rsid w:val="009D7367"/>
    <w:rsid w:val="009E156C"/>
    <w:rsid w:val="009F40B4"/>
    <w:rsid w:val="00A159C9"/>
    <w:rsid w:val="00A63D22"/>
    <w:rsid w:val="00AA02A0"/>
    <w:rsid w:val="00AB3DCC"/>
    <w:rsid w:val="00AB5F5F"/>
    <w:rsid w:val="00AD1736"/>
    <w:rsid w:val="00AD4FAA"/>
    <w:rsid w:val="00B06090"/>
    <w:rsid w:val="00B131E5"/>
    <w:rsid w:val="00B64BF2"/>
    <w:rsid w:val="00BB34CC"/>
    <w:rsid w:val="00BB6E8D"/>
    <w:rsid w:val="00BE52A9"/>
    <w:rsid w:val="00BF53A3"/>
    <w:rsid w:val="00C11795"/>
    <w:rsid w:val="00C63AF0"/>
    <w:rsid w:val="00C82FFF"/>
    <w:rsid w:val="00C960F8"/>
    <w:rsid w:val="00CE4643"/>
    <w:rsid w:val="00CF68E4"/>
    <w:rsid w:val="00D561E8"/>
    <w:rsid w:val="00D64CBB"/>
    <w:rsid w:val="00DB065F"/>
    <w:rsid w:val="00E51D94"/>
    <w:rsid w:val="00E8003A"/>
    <w:rsid w:val="00EC1D10"/>
    <w:rsid w:val="00EC67BD"/>
    <w:rsid w:val="00EE0CD0"/>
    <w:rsid w:val="00F347D9"/>
    <w:rsid w:val="00F574DB"/>
    <w:rsid w:val="00F61BF7"/>
    <w:rsid w:val="00F736A6"/>
    <w:rsid w:val="00FB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Gayane Kyatikyan</cp:lastModifiedBy>
  <cp:revision>57</cp:revision>
  <cp:lastPrinted>2019-04-13T05:25:00Z</cp:lastPrinted>
  <dcterms:created xsi:type="dcterms:W3CDTF">2019-04-11T12:51:00Z</dcterms:created>
  <dcterms:modified xsi:type="dcterms:W3CDTF">2022-02-18T12:12:00Z</dcterms:modified>
</cp:coreProperties>
</file>